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55A" w:rsidRPr="007F455A" w:rsidRDefault="007F455A" w:rsidP="007F4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F455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B' Διαβούλευση Τεχνικών Προδιαγραφών (ΒΙΟΪΑΤΡΙΚΗΣ) ΓΙΑ ΨΗΦΙΑΚΟ ΑΚΤΙΝΟΛΟΓΙΚΟ </w:t>
      </w:r>
    </w:p>
    <w:p w:rsidR="007F455A" w:rsidRPr="007F455A" w:rsidRDefault="007F455A" w:rsidP="007F455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begin"/>
      </w:r>
      <w:r w:rsidRPr="007F45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instrText xml:space="preserve"> HYPERLINK "mailto:Plito.Gavala@med.ge.com" \o "Plito.Gavala@med.ge.com" </w:instrText>
      </w: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separate"/>
      </w:r>
      <w:r w:rsidRPr="007F455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el-GR"/>
        </w:rPr>
        <w:t>Gavala, Plito (GE Healthcare) &lt;Plito.Gavala@med.ge.com&gt;</w:t>
      </w: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fldChar w:fldCharType="end"/>
      </w:r>
      <w:r w:rsidRPr="007F455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7F455A" w:rsidRPr="007F455A" w:rsidRDefault="007F455A" w:rsidP="007F455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7F455A" w:rsidRPr="007F455A" w:rsidRDefault="007F455A" w:rsidP="007F455A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28 τις 12:05 </w:t>
      </w:r>
      <w:proofErr w:type="spellStart"/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F455A" w:rsidRPr="007F455A" w:rsidRDefault="007F455A" w:rsidP="007F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7F455A" w:rsidRPr="007F455A" w:rsidRDefault="007F455A" w:rsidP="007F455A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history="1">
        <w:r w:rsidRPr="007F4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7F455A" w:rsidRPr="007F455A" w:rsidRDefault="007F455A" w:rsidP="007F4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7F455A" w:rsidRPr="007F455A" w:rsidRDefault="007F455A" w:rsidP="007F455A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proofErr w:type="spellStart"/>
        <w:r w:rsidRPr="007F4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Pavlopoulos</w:t>
        </w:r>
        <w:proofErr w:type="spellEnd"/>
        <w:r w:rsidRPr="007F4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, </w:t>
        </w:r>
        <w:proofErr w:type="spellStart"/>
        <w:r w:rsidRPr="007F4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Michalis</w:t>
        </w:r>
        <w:proofErr w:type="spellEnd"/>
        <w:r w:rsidRPr="007F4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 (GE </w:t>
        </w:r>
        <w:proofErr w:type="spellStart"/>
        <w:r w:rsidRPr="007F4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Healthcare</w:t>
        </w:r>
        <w:proofErr w:type="spellEnd"/>
        <w:r w:rsidRPr="007F4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) </w:t>
        </w:r>
      </w:hyperlink>
    </w:p>
    <w:p w:rsidR="007F455A" w:rsidRPr="007F455A" w:rsidRDefault="007F455A" w:rsidP="007F45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7F455A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Καλησπέρα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επισυνάπτουμε τα σχόλια μας επί των τεχνικών προδιαγραφών στη Β’ διαβούλευση για το ψηφιακό ακτινολογικό.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Ευχαριστούμε πολύ.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Με εκτίμηση,  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Πλητώ</w:t>
      </w:r>
      <w:proofErr w:type="spellEnd"/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Γαβαλά 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455A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Sales Support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455A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GE Healthcare</w:t>
      </w:r>
      <w:r w:rsidRPr="007F455A">
        <w:rPr>
          <w:rFonts w:ascii="Unicode serif" w:eastAsia="Times New Roman" w:hAnsi="Unicode serif" w:cs="Times New Roman"/>
          <w:color w:val="63666A"/>
          <w:sz w:val="20"/>
          <w:szCs w:val="20"/>
          <w:lang w:val="en-US" w:eastAsia="el-GR"/>
        </w:rPr>
        <w:t> 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455A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T: +30 210 8930627/ M</w:t>
      </w:r>
      <w:proofErr w:type="gramStart"/>
      <w:r w:rsidRPr="007F455A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:+</w:t>
      </w:r>
      <w:proofErr w:type="gramEnd"/>
      <w:r w:rsidRPr="007F455A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30 6979988807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455A">
        <w:rPr>
          <w:rFonts w:ascii="Times New Roman" w:eastAsia="Times New Roman" w:hAnsi="Times New Roman" w:cs="Times New Roman"/>
          <w:color w:val="63666A"/>
          <w:sz w:val="20"/>
          <w:szCs w:val="20"/>
          <w:lang w:val="en-US" w:eastAsia="el-GR"/>
        </w:rPr>
        <w:t> 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7" w:tgtFrame="_blank" w:history="1">
        <w:proofErr w:type="spellStart"/>
        <w:r w:rsidRPr="007F4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Facebook</w:t>
        </w:r>
        <w:proofErr w:type="spellEnd"/>
      </w:hyperlink>
      <w:r w:rsidRPr="007F4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 xml:space="preserve"> | </w:t>
      </w:r>
      <w:r w:rsidRPr="007F455A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fldChar w:fldCharType="begin"/>
      </w:r>
      <w:r w:rsidRPr="007F455A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instrText xml:space="preserve"> HYPERLINK "https://www.youtube.com/user/gehealthcare" \t "_blank" </w:instrText>
      </w:r>
      <w:r w:rsidRPr="007F455A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fldChar w:fldCharType="separate"/>
      </w:r>
      <w:r w:rsidRPr="007F455A">
        <w:rPr>
          <w:rFonts w:ascii="Arial" w:eastAsia="Times New Roman" w:hAnsi="Arial" w:cs="Arial"/>
          <w:color w:val="005CB9"/>
          <w:sz w:val="16"/>
          <w:u w:val="single"/>
          <w:lang w:val="en-US" w:eastAsia="el-GR"/>
        </w:rPr>
        <w:t>YouTube</w:t>
      </w:r>
      <w:r w:rsidRPr="007F455A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fldChar w:fldCharType="end"/>
      </w:r>
      <w:r w:rsidRPr="007F455A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7F4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7F455A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8" w:tgtFrame="_blank" w:history="1">
        <w:r w:rsidRPr="007F4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LinkedIn</w:t>
        </w:r>
      </w:hyperlink>
      <w:r w:rsidRPr="007F455A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7F4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7F455A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9" w:tgtFrame="_blank" w:history="1">
        <w:r w:rsidRPr="007F4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Twitter</w:t>
        </w:r>
      </w:hyperlink>
      <w:r w:rsidRPr="007F455A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  <w:r w:rsidRPr="007F4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|</w:t>
      </w:r>
      <w:r w:rsidRPr="007F455A">
        <w:rPr>
          <w:rFonts w:ascii="Arial" w:eastAsia="Times New Roman" w:hAnsi="Arial" w:cs="Arial"/>
          <w:color w:val="005CB9"/>
          <w:sz w:val="16"/>
          <w:szCs w:val="16"/>
          <w:lang w:val="hu-HU" w:eastAsia="el-GR"/>
        </w:rPr>
        <w:t xml:space="preserve"> </w:t>
      </w:r>
      <w:hyperlink r:id="rId10" w:tgtFrame="_blank" w:history="1">
        <w:proofErr w:type="spellStart"/>
        <w:r w:rsidRPr="007F4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Instagram</w:t>
        </w:r>
        <w:proofErr w:type="spellEnd"/>
      </w:hyperlink>
      <w:r w:rsidRPr="007F455A">
        <w:rPr>
          <w:rFonts w:ascii="Arial" w:eastAsia="Times New Roman" w:hAnsi="Arial" w:cs="Arial"/>
          <w:color w:val="005CB9"/>
          <w:sz w:val="16"/>
          <w:szCs w:val="16"/>
          <w:lang w:val="en-GB" w:eastAsia="el-GR"/>
        </w:rPr>
        <w:t xml:space="preserve"> 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11" w:tgtFrame="_blank" w:history="1">
        <w:r w:rsidRPr="007F455A">
          <w:rPr>
            <w:rFonts w:ascii="Arial" w:eastAsia="Times New Roman" w:hAnsi="Arial" w:cs="Arial"/>
            <w:color w:val="005CB9"/>
            <w:sz w:val="16"/>
            <w:u w:val="single"/>
            <w:lang w:val="en-US" w:eastAsia="el-GR"/>
          </w:rPr>
          <w:t>gehealthcare.com</w:t>
        </w:r>
      </w:hyperlink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F455A">
        <w:rPr>
          <w:rFonts w:ascii="Arial" w:eastAsia="Times New Roman" w:hAnsi="Arial" w:cs="Arial"/>
          <w:color w:val="63666A"/>
          <w:sz w:val="16"/>
          <w:szCs w:val="16"/>
          <w:lang w:val="en-US" w:eastAsia="el-GR"/>
        </w:rPr>
        <w:t> 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 xml:space="preserve">Maroussi 8-10 Sorou str. </w:t>
      </w:r>
      <w:r w:rsidRPr="007F455A">
        <w:rPr>
          <w:rFonts w:ascii="Times New Roman" w:eastAsia="Times New Roman" w:hAnsi="Times New Roman" w:cs="Times New Roman"/>
          <w:color w:val="63666A"/>
          <w:sz w:val="24"/>
          <w:szCs w:val="24"/>
          <w:lang w:val="en-GB" w:eastAsia="el-GR"/>
        </w:rPr>
        <w:t xml:space="preserve">| </w:t>
      </w:r>
      <w:r w:rsidRPr="007F455A">
        <w:rPr>
          <w:rFonts w:ascii="Arial" w:eastAsia="Times New Roman" w:hAnsi="Arial" w:cs="Arial"/>
          <w:color w:val="63666A"/>
          <w:sz w:val="16"/>
          <w:szCs w:val="16"/>
          <w:lang w:val="hu-HU" w:eastAsia="el-GR"/>
        </w:rPr>
        <w:t>Athens, 15125 Greece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New serif" w:eastAsia="Times New Roman" w:hAnsi="New serif" w:cs="Times New Roman"/>
          <w:sz w:val="24"/>
          <w:szCs w:val="24"/>
          <w:lang w:eastAsia="el-GR"/>
        </w:rPr>
        <w:t> 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color w:val="63666A"/>
          <w:sz w:val="20"/>
          <w:szCs w:val="20"/>
          <w:lang w:eastAsia="el-GR"/>
        </w:rPr>
        <w:t> </w:t>
      </w:r>
    </w:p>
    <w:p w:rsidR="007F455A" w:rsidRPr="007F455A" w:rsidRDefault="007F455A" w:rsidP="007F4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7F455A" w:rsidRPr="007F455A" w:rsidRDefault="007F455A" w:rsidP="007F455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2" w:history="1">
        <w:r w:rsidRPr="007F45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7F455A" w:rsidRPr="007F455A" w:rsidRDefault="007F455A" w:rsidP="007F45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19-EYAGGELISMOS - B' ΔΙΑΒΟΥΛΕΥΣΗ ΨΗΦΙΑΚΟ ΑΚΤΙΝΟΛΟΓΙΚΟ .</w:t>
      </w:r>
      <w:proofErr w:type="spellStart"/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>pdf</w:t>
      </w:r>
      <w:proofErr w:type="spellEnd"/>
      <w:r w:rsidRPr="007F455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Unicode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463"/>
    <w:multiLevelType w:val="multilevel"/>
    <w:tmpl w:val="AEA0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275D7"/>
    <w:multiLevelType w:val="multilevel"/>
    <w:tmpl w:val="38A43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C85A58"/>
    <w:multiLevelType w:val="multilevel"/>
    <w:tmpl w:val="5A26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D433D"/>
    <w:multiLevelType w:val="multilevel"/>
    <w:tmpl w:val="6EAC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F455A"/>
    <w:rsid w:val="00351FBB"/>
    <w:rsid w:val="007704B6"/>
    <w:rsid w:val="007F4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7F45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7F455A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7F455A"/>
  </w:style>
  <w:style w:type="character" w:customStyle="1" w:styleId="lozenge-static">
    <w:name w:val="lozenge-static"/>
    <w:basedOn w:val="a0"/>
    <w:rsid w:val="007F455A"/>
  </w:style>
  <w:style w:type="character" w:styleId="-">
    <w:name w:val="Hyperlink"/>
    <w:basedOn w:val="a0"/>
    <w:uiPriority w:val="99"/>
    <w:semiHidden/>
    <w:unhideWhenUsed/>
    <w:rsid w:val="007F455A"/>
    <w:rPr>
      <w:color w:val="0000FF"/>
      <w:u w:val="single"/>
    </w:rPr>
  </w:style>
  <w:style w:type="character" w:customStyle="1" w:styleId="ampm">
    <w:name w:val="ampm"/>
    <w:basedOn w:val="a0"/>
    <w:rsid w:val="007F455A"/>
  </w:style>
  <w:style w:type="paragraph" w:customStyle="1" w:styleId="yiv2494716510msonormal">
    <w:name w:val="yiv2494716510msonormal"/>
    <w:basedOn w:val="a"/>
    <w:rsid w:val="007F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7F455A"/>
  </w:style>
  <w:style w:type="character" w:customStyle="1" w:styleId="basename">
    <w:name w:val="basename"/>
    <w:basedOn w:val="a0"/>
    <w:rsid w:val="007F455A"/>
  </w:style>
  <w:style w:type="character" w:customStyle="1" w:styleId="fileextn">
    <w:name w:val="fileextn"/>
    <w:basedOn w:val="a0"/>
    <w:rsid w:val="007F45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8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3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00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0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7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4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0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02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gehealthc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EHealthcare" TargetMode="External"/><Relationship Id="rId12" Type="http://schemas.openxmlformats.org/officeDocument/2006/relationships/hyperlink" Target="https://mail.yahoo.com/neo/launch?.src=ym&amp;reason=m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lis.Pavlopoulos@ge.com" TargetMode="External"/><Relationship Id="rId11" Type="http://schemas.openxmlformats.org/officeDocument/2006/relationships/hyperlink" Target="http://www.gehealthcare.com/" TargetMode="External"/><Relationship Id="rId5" Type="http://schemas.openxmlformats.org/officeDocument/2006/relationships/hyperlink" Target="mailto:bioiatriki2002@yahoo.com" TargetMode="External"/><Relationship Id="rId10" Type="http://schemas.openxmlformats.org/officeDocument/2006/relationships/hyperlink" Target="https://www.instagram.com/gehealthca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gehealthc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2019-03-01T10:19:00Z</dcterms:created>
  <dcterms:modified xsi:type="dcterms:W3CDTF">2019-03-01T10:20:00Z</dcterms:modified>
</cp:coreProperties>
</file>